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CD5E9" w14:textId="06230234" w:rsidR="00F234D9" w:rsidRPr="0003086C" w:rsidRDefault="00743125" w:rsidP="00F234D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40"/>
          <w:szCs w:val="40"/>
          <w14:ligatures w14:val="none"/>
        </w:rPr>
      </w:pPr>
      <w:r w:rsidRPr="0003086C"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E5E6271" wp14:editId="547EE61A">
            <wp:simplePos x="0" y="0"/>
            <wp:positionH relativeFrom="column">
              <wp:posOffset>4419600</wp:posOffset>
            </wp:positionH>
            <wp:positionV relativeFrom="paragraph">
              <wp:posOffset>0</wp:posOffset>
            </wp:positionV>
            <wp:extent cx="1924050" cy="1924050"/>
            <wp:effectExtent l="0" t="0" r="0" b="0"/>
            <wp:wrapSquare wrapText="bothSides"/>
            <wp:docPr id="2" name="Picture 1" descr="A logo of a baseball te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logo of a baseball te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5C5">
        <w:rPr>
          <w:rFonts w:ascii="Arial" w:eastAsia="Times New Roman" w:hAnsi="Arial" w:cs="Arial"/>
          <w:b/>
          <w:bCs/>
          <w:color w:val="000000"/>
          <w:kern w:val="0"/>
          <w:sz w:val="40"/>
          <w:szCs w:val="40"/>
          <w14:ligatures w14:val="none"/>
        </w:rPr>
        <w:t>Volunteer Rookie of the Year</w:t>
      </w:r>
    </w:p>
    <w:p w14:paraId="4BBF97E3" w14:textId="03839C6A" w:rsidR="007505C5" w:rsidRDefault="007505C5" w:rsidP="007505C5">
      <w:pPr>
        <w:pStyle w:val="NormalWeb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 2023, the </w:t>
      </w:r>
      <w:proofErr w:type="gramStart"/>
      <w:r>
        <w:rPr>
          <w:rFonts w:ascii="Arial" w:hAnsi="Arial" w:cs="Arial"/>
          <w:color w:val="000000"/>
        </w:rPr>
        <w:t>District</w:t>
      </w:r>
      <w:proofErr w:type="gramEnd"/>
      <w:r>
        <w:rPr>
          <w:rFonts w:ascii="Arial" w:hAnsi="Arial" w:cs="Arial"/>
          <w:color w:val="000000"/>
        </w:rPr>
        <w:t xml:space="preserve"> 55 Umpire Advisory Committee approved a new recognition that would be awarded annually at our umpire appreciation lunch. The award will be given to a first-year tournament umpire as voted on by the committee.</w:t>
      </w:r>
    </w:p>
    <w:p w14:paraId="171C67F5" w14:textId="75280C72" w:rsidR="00616127" w:rsidRDefault="00616127" w:rsidP="00F234D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616127">
        <w:rPr>
          <w:rFonts w:ascii="Arial" w:eastAsia="Times New Roman" w:hAnsi="Arial" w:cs="Arial"/>
          <w:color w:val="000000"/>
          <w:kern w:val="0"/>
          <w:sz w:val="28"/>
          <w:szCs w:val="28"/>
          <w14:ligatures w14:val="none"/>
        </w:rPr>
        <w:t>Past Recipients of this Award are:</w:t>
      </w:r>
    </w:p>
    <w:p w14:paraId="716C4EAD" w14:textId="4B8ECE05" w:rsidR="00C87298" w:rsidRDefault="00C87298" w:rsidP="00F2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2026</w:t>
      </w:r>
      <w:r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ab/>
        <w:t>Brian Young</w:t>
      </w:r>
      <w:r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ab/>
        <w:t>Aliso Viejo</w:t>
      </w:r>
    </w:p>
    <w:p w14:paraId="0216E071" w14:textId="74A823A4" w:rsidR="00CD0A02" w:rsidRDefault="00DF3CF7" w:rsidP="00F234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2025</w:t>
      </w:r>
      <w:r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ab/>
      </w:r>
    </w:p>
    <w:p w14:paraId="2023F925" w14:textId="570C5834" w:rsidR="00DF3CF7" w:rsidRDefault="00484BC0" w:rsidP="00CD0A0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Jacob Gould</w:t>
      </w:r>
      <w:r w:rsidR="00C8729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ab/>
      </w:r>
      <w:r w:rsidR="00C8729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Aliso</w:t>
      </w:r>
      <w:r w:rsidR="00CD0A02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 xml:space="preserve"> Viejo</w:t>
      </w:r>
    </w:p>
    <w:p w14:paraId="7BBEE72F" w14:textId="20C8F6AD" w:rsidR="00C87298" w:rsidRDefault="00B84242" w:rsidP="00C8729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</w:pPr>
      <w:r w:rsidRPr="00C8729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Cameron Razi</w:t>
      </w:r>
      <w:r w:rsidR="00C8729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ab/>
      </w:r>
      <w:r w:rsidRPr="00C8729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Northwood</w:t>
      </w:r>
    </w:p>
    <w:p w14:paraId="280AC5D4" w14:textId="1B21F2B2" w:rsidR="00337440" w:rsidRPr="00C87298" w:rsidRDefault="00C87298" w:rsidP="005D27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2</w:t>
      </w:r>
      <w:r w:rsidR="00337440" w:rsidRPr="00C8729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024</w:t>
      </w:r>
      <w:r w:rsidR="00C24296" w:rsidRPr="00C8729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ab/>
      </w:r>
      <w:r w:rsidR="00337440" w:rsidRPr="00C8729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Chad Asada</w:t>
      </w:r>
      <w:r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ab/>
        <w:t>Northwood</w:t>
      </w:r>
    </w:p>
    <w:p w14:paraId="759376D0" w14:textId="0C64942E" w:rsidR="00C24296" w:rsidRDefault="00C24296" w:rsidP="00C242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</w:pPr>
      <w:r w:rsidRPr="007505C5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2023</w:t>
      </w:r>
      <w:r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ab/>
      </w:r>
      <w:r w:rsidRPr="007505C5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 xml:space="preserve">Henry Lin </w:t>
      </w:r>
      <w:r w:rsidR="00C87298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ab/>
      </w:r>
      <w:r w:rsidRPr="007505C5"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  <w:t>Northwood</w:t>
      </w:r>
    </w:p>
    <w:p w14:paraId="40E6CAAA" w14:textId="77777777" w:rsidR="00C24296" w:rsidRPr="007505C5" w:rsidRDefault="00C24296" w:rsidP="00C24296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kern w:val="0"/>
          <w:sz w:val="36"/>
          <w:szCs w:val="36"/>
          <w14:ligatures w14:val="none"/>
        </w:rPr>
      </w:pPr>
    </w:p>
    <w:p w14:paraId="12E46570" w14:textId="7AC8929D" w:rsidR="00F234D9" w:rsidRPr="00616127" w:rsidRDefault="00F234D9" w:rsidP="007505C5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kern w:val="0"/>
          <w:sz w:val="52"/>
          <w:szCs w:val="52"/>
          <w14:ligatures w14:val="none"/>
        </w:rPr>
      </w:pPr>
    </w:p>
    <w:sectPr w:rsidR="00F234D9" w:rsidRPr="00616127" w:rsidSect="000A2D62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2E98"/>
    <w:multiLevelType w:val="multilevel"/>
    <w:tmpl w:val="7688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D2071"/>
    <w:multiLevelType w:val="multilevel"/>
    <w:tmpl w:val="702E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D416DC"/>
    <w:multiLevelType w:val="multilevel"/>
    <w:tmpl w:val="395C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8E6F64"/>
    <w:multiLevelType w:val="multilevel"/>
    <w:tmpl w:val="4DBE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9130571">
    <w:abstractNumId w:val="2"/>
  </w:num>
  <w:num w:numId="2" w16cid:durableId="1101532810">
    <w:abstractNumId w:val="0"/>
  </w:num>
  <w:num w:numId="3" w16cid:durableId="102236580">
    <w:abstractNumId w:val="3"/>
  </w:num>
  <w:num w:numId="4" w16cid:durableId="951984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D9"/>
    <w:rsid w:val="0003086C"/>
    <w:rsid w:val="000A2D62"/>
    <w:rsid w:val="00337440"/>
    <w:rsid w:val="00484BC0"/>
    <w:rsid w:val="004E2888"/>
    <w:rsid w:val="00523179"/>
    <w:rsid w:val="00585F0A"/>
    <w:rsid w:val="005F154D"/>
    <w:rsid w:val="00616127"/>
    <w:rsid w:val="00743125"/>
    <w:rsid w:val="007505C5"/>
    <w:rsid w:val="00790831"/>
    <w:rsid w:val="009A5DA2"/>
    <w:rsid w:val="00B84242"/>
    <w:rsid w:val="00C24296"/>
    <w:rsid w:val="00C33CB6"/>
    <w:rsid w:val="00C87298"/>
    <w:rsid w:val="00CD0A02"/>
    <w:rsid w:val="00DF3CF7"/>
    <w:rsid w:val="00E82EBA"/>
    <w:rsid w:val="00F234D9"/>
    <w:rsid w:val="00F2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CB6FA"/>
  <w15:chartTrackingRefBased/>
  <w15:docId w15:val="{BEE07AB1-E604-485C-8C06-0645BAB0F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4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4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4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4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4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4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4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4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4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4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4D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3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8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365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Lambert</dc:creator>
  <cp:keywords/>
  <dc:description/>
  <cp:lastModifiedBy>Thomas Lambert</cp:lastModifiedBy>
  <cp:revision>7</cp:revision>
  <dcterms:created xsi:type="dcterms:W3CDTF">2026-10-17T12:20:00Z</dcterms:created>
  <dcterms:modified xsi:type="dcterms:W3CDTF">2026-10-17T12:24:00Z</dcterms:modified>
</cp:coreProperties>
</file>